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60" w:lineRule="exact"/>
        <w:ind w:left="0"/>
        <w:jc w:val="both"/>
        <w:rPr>
          <w:rFonts w:hint="default" w:ascii="黑体" w:hAnsi="黑体" w:eastAsia="黑体" w:cs="Arial"/>
          <w:sz w:val="28"/>
          <w:szCs w:val="28"/>
          <w:lang w:val="en-US" w:eastAsia="zh-CN"/>
        </w:rPr>
      </w:pPr>
      <w:r>
        <w:rPr>
          <w:rFonts w:ascii="黑体" w:hAnsi="黑体" w:eastAsia="黑体" w:cs="Microsoft JhengHei"/>
          <w:spacing w:val="18"/>
          <w:sz w:val="28"/>
          <w:szCs w:val="28"/>
          <w:lang w:eastAsia="zh-CN"/>
        </w:rPr>
        <w:t>附</w:t>
      </w:r>
      <w:r>
        <w:rPr>
          <w:rFonts w:ascii="黑体" w:hAnsi="黑体" w:eastAsia="黑体" w:cs="Microsoft JhengHei"/>
          <w:sz w:val="28"/>
          <w:szCs w:val="28"/>
          <w:lang w:eastAsia="zh-CN"/>
        </w:rPr>
        <w:t>件</w:t>
      </w:r>
      <w:r>
        <w:rPr>
          <w:rFonts w:hint="eastAsia" w:ascii="黑体" w:hAnsi="黑体" w:eastAsia="黑体" w:cs="Microsoft JhengHei"/>
          <w:sz w:val="28"/>
          <w:szCs w:val="28"/>
          <w:lang w:val="en-US" w:eastAsia="zh-CN"/>
        </w:rPr>
        <w:t>2</w:t>
      </w:r>
    </w:p>
    <w:p>
      <w:pPr>
        <w:spacing w:before="240" w:after="240" w:line="560" w:lineRule="exact"/>
        <w:jc w:val="center"/>
        <w:rPr>
          <w:rFonts w:ascii="黑体" w:hAnsi="黑体" w:eastAsia="黑体" w:cs="Microsoft JhengHei"/>
          <w:b/>
          <w:sz w:val="44"/>
          <w:szCs w:val="44"/>
          <w:lang w:eastAsia="zh-CN"/>
        </w:rPr>
      </w:pPr>
      <w:r>
        <w:rPr>
          <w:rFonts w:ascii="黑体" w:hAnsi="黑体" w:eastAsia="黑体" w:cs="Microsoft JhengHei"/>
          <w:b/>
          <w:spacing w:val="24"/>
          <w:sz w:val="44"/>
          <w:szCs w:val="44"/>
          <w:lang w:eastAsia="zh-CN"/>
        </w:rPr>
        <w:t>入团仪式规</w:t>
      </w:r>
      <w:r>
        <w:rPr>
          <w:rFonts w:ascii="黑体" w:hAnsi="黑体" w:eastAsia="黑体" w:cs="Microsoft JhengHei"/>
          <w:b/>
          <w:sz w:val="44"/>
          <w:szCs w:val="44"/>
          <w:lang w:eastAsia="zh-CN"/>
        </w:rPr>
        <w:t>定</w:t>
      </w:r>
    </w:p>
    <w:p>
      <w:pPr>
        <w:pStyle w:val="5"/>
        <w:spacing w:line="560" w:lineRule="exact"/>
        <w:ind w:left="0" w:firstLine="708" w:firstLineChars="200"/>
        <w:jc w:val="both"/>
        <w:rPr>
          <w:rFonts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pacing w:val="17"/>
          <w:sz w:val="32"/>
          <w:szCs w:val="32"/>
          <w:lang w:eastAsia="zh-CN"/>
        </w:rPr>
        <w:t>为</w:t>
      </w:r>
      <w:r>
        <w:rPr>
          <w:rFonts w:ascii="仿宋" w:hAnsi="仿宋" w:eastAsia="仿宋"/>
          <w:spacing w:val="19"/>
          <w:sz w:val="32"/>
          <w:szCs w:val="32"/>
          <w:lang w:eastAsia="zh-CN"/>
        </w:rPr>
        <w:t>规范发展团员工作</w:t>
      </w:r>
      <w:r>
        <w:rPr>
          <w:rFonts w:ascii="仿宋" w:hAnsi="仿宋" w:eastAsia="仿宋" w:cs="Microsoft JhengHei"/>
          <w:sz w:val="32"/>
          <w:szCs w:val="32"/>
          <w:lang w:eastAsia="zh-CN"/>
        </w:rPr>
        <w:t>,</w:t>
      </w:r>
      <w:r>
        <w:rPr>
          <w:rFonts w:ascii="仿宋" w:hAnsi="仿宋" w:eastAsia="仿宋"/>
          <w:spacing w:val="19"/>
          <w:sz w:val="32"/>
          <w:szCs w:val="32"/>
          <w:lang w:eastAsia="zh-CN"/>
        </w:rPr>
        <w:t>加强团</w:t>
      </w:r>
      <w:r>
        <w:rPr>
          <w:rFonts w:ascii="仿宋" w:hAnsi="仿宋" w:eastAsia="仿宋"/>
          <w:spacing w:val="23"/>
          <w:sz w:val="32"/>
          <w:szCs w:val="32"/>
          <w:lang w:eastAsia="zh-CN"/>
        </w:rPr>
        <w:t>员意识教</w:t>
      </w:r>
      <w:r>
        <w:rPr>
          <w:rFonts w:ascii="仿宋" w:hAnsi="仿宋" w:eastAsia="仿宋"/>
          <w:spacing w:val="19"/>
          <w:sz w:val="32"/>
          <w:szCs w:val="32"/>
          <w:lang w:eastAsia="zh-CN"/>
        </w:rPr>
        <w:t>育</w:t>
      </w:r>
      <w:r>
        <w:rPr>
          <w:rFonts w:ascii="仿宋" w:hAnsi="仿宋" w:eastAsia="仿宋" w:cs="Microsoft JhengHei"/>
          <w:sz w:val="32"/>
          <w:szCs w:val="32"/>
          <w:lang w:eastAsia="zh-CN"/>
        </w:rPr>
        <w:t>,</w:t>
      </w:r>
      <w:r>
        <w:rPr>
          <w:rFonts w:ascii="仿宋" w:hAnsi="仿宋" w:eastAsia="仿宋"/>
          <w:spacing w:val="23"/>
          <w:sz w:val="32"/>
          <w:szCs w:val="32"/>
          <w:lang w:eastAsia="zh-CN"/>
        </w:rPr>
        <w:t>特制定入团仪</w:t>
      </w:r>
      <w:r>
        <w:rPr>
          <w:rFonts w:ascii="仿宋" w:hAnsi="仿宋" w:eastAsia="仿宋"/>
          <w:sz w:val="32"/>
          <w:szCs w:val="32"/>
          <w:lang w:eastAsia="zh-CN"/>
        </w:rPr>
        <w:t>式</w:t>
      </w:r>
      <w:r>
        <w:rPr>
          <w:rFonts w:ascii="仿宋" w:hAnsi="仿宋" w:eastAsia="仿宋"/>
          <w:spacing w:val="16"/>
          <w:sz w:val="32"/>
          <w:szCs w:val="32"/>
          <w:lang w:eastAsia="zh-CN"/>
        </w:rPr>
        <w:t>规定如下</w:t>
      </w:r>
      <w:r>
        <w:rPr>
          <w:rFonts w:ascii="仿宋" w:hAnsi="仿宋" w:eastAsia="仿宋" w:cs="Microsoft JhengHei"/>
          <w:sz w:val="32"/>
          <w:szCs w:val="32"/>
          <w:lang w:eastAsia="zh-CN"/>
        </w:rPr>
        <w:t>。</w:t>
      </w:r>
    </w:p>
    <w:p>
      <w:pPr>
        <w:pStyle w:val="5"/>
        <w:spacing w:line="560" w:lineRule="exact"/>
        <w:ind w:left="0" w:firstLine="708" w:firstLineChars="200"/>
        <w:jc w:val="both"/>
        <w:rPr>
          <w:rFonts w:ascii="黑体" w:hAnsi="黑体" w:eastAsia="黑体" w:cs="Microsoft JhengHei"/>
          <w:sz w:val="32"/>
          <w:szCs w:val="32"/>
          <w:lang w:eastAsia="zh-CN"/>
        </w:rPr>
      </w:pPr>
      <w:r>
        <w:rPr>
          <w:rFonts w:ascii="黑体" w:hAnsi="黑体" w:eastAsia="黑体" w:cs="Microsoft JhengHei"/>
          <w:spacing w:val="17"/>
          <w:sz w:val="32"/>
          <w:szCs w:val="32"/>
          <w:lang w:eastAsia="zh-CN"/>
        </w:rPr>
        <w:t>一</w:t>
      </w:r>
      <w:r>
        <w:rPr>
          <w:rFonts w:ascii="黑体" w:hAnsi="黑体" w:eastAsia="黑体" w:cs="Malgun Gothic"/>
          <w:sz w:val="32"/>
          <w:szCs w:val="32"/>
          <w:lang w:eastAsia="zh-CN"/>
        </w:rPr>
        <w:t>、</w:t>
      </w:r>
      <w:r>
        <w:rPr>
          <w:rFonts w:ascii="黑体" w:hAnsi="黑体" w:eastAsia="黑体" w:cs="Microsoft JhengHei"/>
          <w:spacing w:val="17"/>
          <w:sz w:val="32"/>
          <w:szCs w:val="32"/>
          <w:lang w:eastAsia="zh-CN"/>
        </w:rPr>
        <w:t>基本原</w:t>
      </w:r>
      <w:r>
        <w:rPr>
          <w:rFonts w:ascii="黑体" w:hAnsi="黑体" w:eastAsia="黑体" w:cs="Microsoft JhengHei"/>
          <w:sz w:val="32"/>
          <w:szCs w:val="32"/>
          <w:lang w:eastAsia="zh-CN"/>
        </w:rPr>
        <w:t>则</w:t>
      </w:r>
      <w:bookmarkStart w:id="0" w:name="_GoBack"/>
      <w:bookmarkEnd w:id="0"/>
    </w:p>
    <w:p>
      <w:pPr>
        <w:pStyle w:val="5"/>
        <w:spacing w:line="560" w:lineRule="exact"/>
        <w:ind w:left="0" w:firstLine="628"/>
        <w:jc w:val="both"/>
        <w:rPr>
          <w:rFonts w:ascii="仿宋" w:hAnsi="仿宋" w:eastAsia="仿宋" w:cs="Microsoft JhengHei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t>1.</w:t>
      </w:r>
      <w:r>
        <w:rPr>
          <w:rFonts w:ascii="仿宋" w:hAnsi="仿宋" w:eastAsia="仿宋"/>
          <w:b/>
          <w:sz w:val="32"/>
          <w:szCs w:val="32"/>
          <w:lang w:eastAsia="zh-CN"/>
        </w:rPr>
        <w:t>注重制度化</w:t>
      </w:r>
      <w:r>
        <w:rPr>
          <w:rFonts w:ascii="仿宋" w:hAnsi="仿宋" w:eastAsia="仿宋" w:cs="Microsoft JhengHei"/>
          <w:b/>
          <w:sz w:val="32"/>
          <w:szCs w:val="32"/>
          <w:lang w:eastAsia="zh-CN"/>
        </w:rPr>
        <w:t>。</w:t>
      </w:r>
      <w:r>
        <w:rPr>
          <w:rFonts w:ascii="仿宋" w:hAnsi="仿宋" w:eastAsia="仿宋"/>
          <w:sz w:val="32"/>
          <w:szCs w:val="32"/>
          <w:lang w:eastAsia="zh-CN"/>
        </w:rPr>
        <w:t>新团员入团都</w:t>
      </w:r>
      <w:r>
        <w:rPr>
          <w:rFonts w:ascii="仿宋" w:hAnsi="仿宋" w:eastAsia="仿宋"/>
          <w:spacing w:val="2"/>
          <w:sz w:val="32"/>
          <w:szCs w:val="32"/>
          <w:lang w:eastAsia="zh-CN"/>
        </w:rPr>
        <w:t>要</w:t>
      </w:r>
      <w:r>
        <w:rPr>
          <w:rFonts w:ascii="仿宋" w:hAnsi="仿宋" w:eastAsia="仿宋"/>
          <w:spacing w:val="4"/>
          <w:sz w:val="32"/>
          <w:szCs w:val="32"/>
          <w:lang w:eastAsia="zh-CN"/>
        </w:rPr>
        <w:t>参加入团仪</w:t>
      </w:r>
      <w:r>
        <w:rPr>
          <w:rFonts w:ascii="仿宋" w:hAnsi="仿宋" w:eastAsia="仿宋"/>
          <w:sz w:val="32"/>
          <w:szCs w:val="32"/>
          <w:lang w:eastAsia="zh-CN"/>
        </w:rPr>
        <w:t>式</w:t>
      </w:r>
      <w:r>
        <w:rPr>
          <w:rFonts w:ascii="仿宋" w:hAnsi="仿宋" w:eastAsia="仿宋" w:cs="Microsoft JhengHei"/>
          <w:sz w:val="32"/>
          <w:szCs w:val="32"/>
          <w:lang w:eastAsia="zh-CN"/>
        </w:rPr>
        <w:t>。</w:t>
      </w:r>
      <w:r>
        <w:rPr>
          <w:rFonts w:ascii="仿宋" w:hAnsi="仿宋" w:eastAsia="仿宋"/>
          <w:spacing w:val="6"/>
          <w:sz w:val="32"/>
          <w:szCs w:val="32"/>
          <w:lang w:eastAsia="zh-CN"/>
        </w:rPr>
        <w:t>团的基层委员</w:t>
      </w:r>
      <w:r>
        <w:rPr>
          <w:rFonts w:ascii="仿宋" w:hAnsi="仿宋" w:eastAsia="仿宋"/>
          <w:sz w:val="32"/>
          <w:szCs w:val="32"/>
          <w:lang w:eastAsia="zh-CN"/>
        </w:rPr>
        <w:t>会</w:t>
      </w:r>
      <w:r>
        <w:rPr>
          <w:rFonts w:ascii="仿宋" w:hAnsi="仿宋" w:eastAsia="仿宋" w:cs="Microsoft JhengHei"/>
          <w:sz w:val="32"/>
          <w:szCs w:val="32"/>
          <w:lang w:eastAsia="zh-CN"/>
        </w:rPr>
        <w:t>、</w:t>
      </w:r>
      <w:r>
        <w:rPr>
          <w:rFonts w:ascii="仿宋" w:hAnsi="仿宋" w:eastAsia="仿宋"/>
          <w:sz w:val="32"/>
          <w:szCs w:val="32"/>
          <w:lang w:eastAsia="zh-CN"/>
        </w:rPr>
        <w:t>总支部委员会或支部委员会要按照规定定期组织开展入团仪式</w:t>
      </w:r>
      <w:r>
        <w:rPr>
          <w:rFonts w:ascii="仿宋" w:hAnsi="仿宋" w:eastAsia="仿宋" w:cs="Microsoft JhengHei"/>
          <w:sz w:val="32"/>
          <w:szCs w:val="32"/>
          <w:lang w:eastAsia="zh-CN"/>
        </w:rPr>
        <w:t>。</w:t>
      </w:r>
    </w:p>
    <w:p>
      <w:pPr>
        <w:pStyle w:val="5"/>
        <w:spacing w:line="560" w:lineRule="exact"/>
        <w:ind w:left="0" w:firstLine="628"/>
        <w:jc w:val="both"/>
        <w:rPr>
          <w:rFonts w:ascii="仿宋" w:hAnsi="仿宋" w:eastAsia="仿宋" w:cs="Microsoft JhengHei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spacing w:val="16"/>
          <w:sz w:val="32"/>
          <w:szCs w:val="32"/>
          <w:lang w:eastAsia="zh-CN"/>
        </w:rPr>
        <w:t>2.</w:t>
      </w:r>
      <w:r>
        <w:rPr>
          <w:rFonts w:ascii="仿宋" w:hAnsi="仿宋" w:eastAsia="仿宋"/>
          <w:b/>
          <w:spacing w:val="16"/>
          <w:sz w:val="32"/>
          <w:szCs w:val="32"/>
          <w:lang w:eastAsia="zh-CN"/>
        </w:rPr>
        <w:t>注</w:t>
      </w:r>
      <w:r>
        <w:rPr>
          <w:rFonts w:ascii="仿宋" w:hAnsi="仿宋" w:eastAsia="仿宋"/>
          <w:b/>
          <w:spacing w:val="18"/>
          <w:sz w:val="32"/>
          <w:szCs w:val="32"/>
          <w:lang w:eastAsia="zh-CN"/>
        </w:rPr>
        <w:t>重程序性</w:t>
      </w:r>
      <w:r>
        <w:rPr>
          <w:rFonts w:ascii="仿宋" w:hAnsi="仿宋" w:eastAsia="仿宋" w:cs="Microsoft JhengHei"/>
          <w:b/>
          <w:sz w:val="32"/>
          <w:szCs w:val="32"/>
          <w:lang w:eastAsia="zh-CN"/>
        </w:rPr>
        <w:t>。</w:t>
      </w:r>
      <w:r>
        <w:rPr>
          <w:rFonts w:ascii="仿宋" w:hAnsi="仿宋" w:eastAsia="仿宋"/>
          <w:spacing w:val="18"/>
          <w:sz w:val="32"/>
          <w:szCs w:val="32"/>
          <w:lang w:eastAsia="zh-CN"/>
        </w:rPr>
        <w:t>举行入团仪式要</w:t>
      </w:r>
      <w:r>
        <w:rPr>
          <w:rFonts w:ascii="仿宋" w:hAnsi="仿宋" w:eastAsia="仿宋"/>
          <w:spacing w:val="22"/>
          <w:sz w:val="32"/>
          <w:szCs w:val="32"/>
          <w:lang w:eastAsia="zh-CN"/>
        </w:rPr>
        <w:t>做到基本程序规范到</w:t>
      </w:r>
      <w:r>
        <w:rPr>
          <w:rFonts w:ascii="仿宋" w:hAnsi="仿宋" w:eastAsia="仿宋"/>
          <w:spacing w:val="18"/>
          <w:sz w:val="32"/>
          <w:szCs w:val="32"/>
          <w:lang w:eastAsia="zh-CN"/>
        </w:rPr>
        <w:t>位</w:t>
      </w:r>
      <w:r>
        <w:rPr>
          <w:rFonts w:ascii="仿宋" w:hAnsi="仿宋" w:eastAsia="仿宋" w:cs="Microsoft JhengHei"/>
          <w:sz w:val="32"/>
          <w:szCs w:val="32"/>
          <w:lang w:eastAsia="zh-CN"/>
        </w:rPr>
        <w:t>,</w:t>
      </w:r>
      <w:r>
        <w:rPr>
          <w:rFonts w:ascii="仿宋" w:hAnsi="仿宋" w:eastAsia="仿宋"/>
          <w:spacing w:val="22"/>
          <w:sz w:val="32"/>
          <w:szCs w:val="32"/>
          <w:lang w:eastAsia="zh-CN"/>
        </w:rPr>
        <w:t>各</w:t>
      </w:r>
      <w:r>
        <w:rPr>
          <w:rFonts w:ascii="仿宋" w:hAnsi="仿宋" w:eastAsia="仿宋"/>
          <w:sz w:val="32"/>
          <w:szCs w:val="32"/>
          <w:lang w:eastAsia="zh-CN"/>
        </w:rPr>
        <w:t>个</w:t>
      </w:r>
      <w:r>
        <w:rPr>
          <w:rFonts w:ascii="仿宋" w:hAnsi="仿宋" w:eastAsia="仿宋"/>
          <w:spacing w:val="18"/>
          <w:sz w:val="32"/>
          <w:szCs w:val="32"/>
          <w:lang w:eastAsia="zh-CN"/>
        </w:rPr>
        <w:t>环节严谨顺畅</w:t>
      </w:r>
      <w:r>
        <w:rPr>
          <w:rFonts w:ascii="仿宋" w:hAnsi="仿宋" w:eastAsia="仿宋" w:cs="Microsoft JhengHei"/>
          <w:sz w:val="32"/>
          <w:szCs w:val="32"/>
          <w:lang w:eastAsia="zh-CN"/>
        </w:rPr>
        <w:t>,</w:t>
      </w:r>
      <w:r>
        <w:rPr>
          <w:rFonts w:ascii="仿宋" w:hAnsi="仿宋" w:eastAsia="仿宋"/>
          <w:spacing w:val="18"/>
          <w:sz w:val="32"/>
          <w:szCs w:val="32"/>
          <w:lang w:eastAsia="zh-CN"/>
        </w:rPr>
        <w:t>体现发展团员工作的严肃性和庄重性</w:t>
      </w:r>
      <w:r>
        <w:rPr>
          <w:rFonts w:ascii="仿宋" w:hAnsi="仿宋" w:eastAsia="仿宋" w:cs="Microsoft JhengHei"/>
          <w:sz w:val="32"/>
          <w:szCs w:val="32"/>
          <w:lang w:eastAsia="zh-CN"/>
        </w:rPr>
        <w:t>。</w:t>
      </w:r>
    </w:p>
    <w:p>
      <w:pPr>
        <w:pStyle w:val="5"/>
        <w:spacing w:line="560" w:lineRule="exact"/>
        <w:ind w:left="0" w:firstLine="628"/>
        <w:jc w:val="both"/>
        <w:rPr>
          <w:rFonts w:ascii="仿宋" w:hAnsi="仿宋" w:eastAsia="仿宋" w:cs="Microsoft JhengHei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spacing w:val="16"/>
          <w:sz w:val="32"/>
          <w:szCs w:val="32"/>
          <w:lang w:eastAsia="zh-CN"/>
        </w:rPr>
        <w:t>3.</w:t>
      </w:r>
      <w:r>
        <w:rPr>
          <w:rFonts w:ascii="仿宋" w:hAnsi="仿宋" w:eastAsia="仿宋"/>
          <w:b/>
          <w:spacing w:val="16"/>
          <w:sz w:val="32"/>
          <w:szCs w:val="32"/>
          <w:lang w:eastAsia="zh-CN"/>
        </w:rPr>
        <w:t>注</w:t>
      </w:r>
      <w:r>
        <w:rPr>
          <w:rFonts w:ascii="仿宋" w:hAnsi="仿宋" w:eastAsia="仿宋"/>
          <w:b/>
          <w:spacing w:val="18"/>
          <w:sz w:val="32"/>
          <w:szCs w:val="32"/>
          <w:lang w:eastAsia="zh-CN"/>
        </w:rPr>
        <w:t>重感染力</w:t>
      </w:r>
      <w:r>
        <w:rPr>
          <w:rFonts w:ascii="仿宋" w:hAnsi="仿宋" w:eastAsia="仿宋" w:cs="Microsoft JhengHei"/>
          <w:b/>
          <w:sz w:val="32"/>
          <w:szCs w:val="32"/>
          <w:lang w:eastAsia="zh-CN"/>
        </w:rPr>
        <w:t>。</w:t>
      </w:r>
      <w:r>
        <w:rPr>
          <w:rFonts w:ascii="仿宋" w:hAnsi="仿宋" w:eastAsia="仿宋"/>
          <w:spacing w:val="18"/>
          <w:sz w:val="32"/>
          <w:szCs w:val="32"/>
          <w:lang w:eastAsia="zh-CN"/>
        </w:rPr>
        <w:t>通过举行入团仪式</w:t>
      </w:r>
      <w:r>
        <w:rPr>
          <w:rFonts w:ascii="仿宋" w:hAnsi="仿宋" w:eastAsia="仿宋" w:cs="Microsoft JhengHei"/>
          <w:sz w:val="32"/>
          <w:szCs w:val="32"/>
          <w:lang w:eastAsia="zh-CN"/>
        </w:rPr>
        <w:t>,</w:t>
      </w:r>
      <w:r>
        <w:rPr>
          <w:rFonts w:ascii="仿宋" w:hAnsi="仿宋" w:eastAsia="仿宋"/>
          <w:spacing w:val="22"/>
          <w:sz w:val="32"/>
          <w:szCs w:val="32"/>
          <w:lang w:eastAsia="zh-CN"/>
        </w:rPr>
        <w:t>使青年感受加入团组织</w:t>
      </w:r>
      <w:r>
        <w:rPr>
          <w:rFonts w:ascii="仿宋" w:hAnsi="仿宋" w:eastAsia="仿宋"/>
          <w:sz w:val="32"/>
          <w:szCs w:val="32"/>
          <w:lang w:eastAsia="zh-CN"/>
        </w:rPr>
        <w:t>的</w:t>
      </w:r>
      <w:r>
        <w:rPr>
          <w:rFonts w:ascii="仿宋" w:hAnsi="仿宋" w:eastAsia="仿宋"/>
          <w:spacing w:val="16"/>
          <w:sz w:val="32"/>
          <w:szCs w:val="32"/>
          <w:lang w:eastAsia="zh-CN"/>
        </w:rPr>
        <w:t>光</w:t>
      </w:r>
      <w:r>
        <w:rPr>
          <w:rFonts w:ascii="仿宋" w:hAnsi="仿宋" w:eastAsia="仿宋"/>
          <w:spacing w:val="18"/>
          <w:sz w:val="32"/>
          <w:szCs w:val="32"/>
          <w:lang w:eastAsia="zh-CN"/>
        </w:rPr>
        <w:t>荣感</w:t>
      </w:r>
      <w:r>
        <w:rPr>
          <w:rFonts w:ascii="仿宋" w:hAnsi="仿宋" w:eastAsia="仿宋" w:cs="Microsoft JhengHei"/>
          <w:sz w:val="32"/>
          <w:szCs w:val="32"/>
          <w:lang w:eastAsia="zh-CN"/>
        </w:rPr>
        <w:t>,</w:t>
      </w:r>
      <w:r>
        <w:rPr>
          <w:rFonts w:ascii="仿宋" w:hAnsi="仿宋" w:eastAsia="仿宋"/>
          <w:spacing w:val="18"/>
          <w:sz w:val="32"/>
          <w:szCs w:val="32"/>
          <w:lang w:eastAsia="zh-CN"/>
        </w:rPr>
        <w:t>增强对团组织的归属感</w:t>
      </w:r>
      <w:r>
        <w:rPr>
          <w:rFonts w:ascii="仿宋" w:hAnsi="仿宋" w:eastAsia="仿宋" w:cs="Microsoft JhengHei"/>
          <w:sz w:val="32"/>
          <w:szCs w:val="32"/>
          <w:lang w:eastAsia="zh-CN"/>
        </w:rPr>
        <w:t>,</w:t>
      </w:r>
      <w:r>
        <w:rPr>
          <w:rFonts w:ascii="仿宋" w:hAnsi="仿宋" w:eastAsia="仿宋"/>
          <w:spacing w:val="18"/>
          <w:sz w:val="32"/>
          <w:szCs w:val="32"/>
          <w:lang w:eastAsia="zh-CN"/>
        </w:rPr>
        <w:t>激</w:t>
      </w:r>
      <w:r>
        <w:rPr>
          <w:rFonts w:ascii="仿宋" w:hAnsi="仿宋" w:eastAsia="仿宋"/>
          <w:spacing w:val="22"/>
          <w:sz w:val="32"/>
          <w:szCs w:val="32"/>
          <w:lang w:eastAsia="zh-CN"/>
        </w:rPr>
        <w:t>发为共产主义事业而奋斗</w:t>
      </w:r>
      <w:r>
        <w:rPr>
          <w:rFonts w:ascii="仿宋" w:hAnsi="仿宋" w:eastAsia="仿宋"/>
          <w:sz w:val="32"/>
          <w:szCs w:val="32"/>
          <w:lang w:eastAsia="zh-CN"/>
        </w:rPr>
        <w:t>的</w:t>
      </w:r>
      <w:r>
        <w:rPr>
          <w:rFonts w:ascii="仿宋" w:hAnsi="仿宋" w:eastAsia="仿宋"/>
          <w:spacing w:val="18"/>
          <w:sz w:val="32"/>
          <w:szCs w:val="32"/>
          <w:lang w:eastAsia="zh-CN"/>
        </w:rPr>
        <w:t>使命感</w:t>
      </w:r>
      <w:r>
        <w:rPr>
          <w:rFonts w:ascii="仿宋" w:hAnsi="仿宋" w:eastAsia="仿宋" w:cs="Microsoft JhengHei"/>
          <w:sz w:val="32"/>
          <w:szCs w:val="32"/>
          <w:lang w:eastAsia="zh-CN"/>
        </w:rPr>
        <w:t>。</w:t>
      </w:r>
    </w:p>
    <w:p>
      <w:pPr>
        <w:pStyle w:val="5"/>
        <w:spacing w:line="560" w:lineRule="exact"/>
        <w:ind w:left="0" w:firstLine="708" w:firstLineChars="200"/>
        <w:jc w:val="both"/>
        <w:rPr>
          <w:rFonts w:ascii="黑体" w:hAnsi="黑体" w:eastAsia="黑体" w:cs="Microsoft JhengHei"/>
          <w:spacing w:val="17"/>
          <w:sz w:val="32"/>
          <w:szCs w:val="32"/>
          <w:lang w:eastAsia="zh-CN"/>
        </w:rPr>
      </w:pPr>
      <w:r>
        <w:rPr>
          <w:rFonts w:ascii="黑体" w:hAnsi="黑体" w:eastAsia="黑体" w:cs="Microsoft JhengHei"/>
          <w:spacing w:val="17"/>
          <w:sz w:val="32"/>
          <w:szCs w:val="32"/>
          <w:lang w:eastAsia="zh-CN"/>
        </w:rPr>
        <w:t>二、基本程序</w:t>
      </w:r>
    </w:p>
    <w:p>
      <w:pPr>
        <w:pStyle w:val="5"/>
        <w:spacing w:line="560" w:lineRule="exact"/>
        <w:ind w:left="0" w:firstLine="708" w:firstLineChars="200"/>
        <w:jc w:val="both"/>
        <w:rPr>
          <w:rFonts w:ascii="仿宋" w:hAnsi="仿宋" w:eastAsia="仿宋" w:cs="Microsoft JhengHei"/>
          <w:sz w:val="32"/>
          <w:szCs w:val="32"/>
          <w:lang w:eastAsia="zh-CN"/>
        </w:rPr>
      </w:pPr>
      <w:r>
        <w:rPr>
          <w:rFonts w:ascii="仿宋" w:hAnsi="仿宋" w:eastAsia="仿宋" w:cs="Arial"/>
          <w:spacing w:val="17"/>
          <w:sz w:val="32"/>
          <w:szCs w:val="32"/>
          <w:lang w:eastAsia="zh-CN"/>
        </w:rPr>
        <w:t>1</w:t>
      </w:r>
      <w:r>
        <w:rPr>
          <w:rFonts w:ascii="仿宋" w:hAnsi="仿宋" w:eastAsia="仿宋" w:cs="Arial"/>
          <w:sz w:val="32"/>
          <w:szCs w:val="32"/>
          <w:lang w:eastAsia="zh-CN"/>
        </w:rPr>
        <w:t>.</w:t>
      </w:r>
      <w:r>
        <w:rPr>
          <w:rFonts w:ascii="仿宋" w:hAnsi="仿宋" w:eastAsia="仿宋"/>
          <w:sz w:val="32"/>
          <w:szCs w:val="32"/>
          <w:lang w:eastAsia="zh-CN"/>
        </w:rPr>
        <w:t>奏</w:t>
      </w:r>
      <w:r>
        <w:rPr>
          <w:rFonts w:ascii="仿宋" w:hAnsi="仿宋" w:eastAsia="仿宋" w:cs="Microsoft JhengHei"/>
          <w:sz w:val="32"/>
          <w:szCs w:val="32"/>
          <w:lang w:eastAsia="zh-CN"/>
        </w:rPr>
        <w:t>(</w:t>
      </w:r>
      <w:r>
        <w:rPr>
          <w:rFonts w:ascii="仿宋" w:hAnsi="仿宋" w:eastAsia="仿宋"/>
          <w:spacing w:val="19"/>
          <w:sz w:val="32"/>
          <w:szCs w:val="32"/>
          <w:lang w:eastAsia="zh-CN"/>
        </w:rPr>
        <w:t>唱</w:t>
      </w:r>
      <w:r>
        <w:rPr>
          <w:rFonts w:ascii="仿宋" w:hAnsi="仿宋" w:eastAsia="仿宋" w:cs="Microsoft JhengHei"/>
          <w:sz w:val="32"/>
          <w:szCs w:val="32"/>
          <w:lang w:eastAsia="zh-CN"/>
        </w:rPr>
        <w:t>)</w:t>
      </w:r>
      <w:r>
        <w:rPr>
          <w:rFonts w:ascii="仿宋" w:hAnsi="仿宋" w:eastAsia="仿宋"/>
          <w:spacing w:val="17"/>
          <w:sz w:val="32"/>
          <w:szCs w:val="32"/>
          <w:lang w:eastAsia="zh-CN"/>
        </w:rPr>
        <w:t>国歌</w:t>
      </w:r>
      <w:r>
        <w:rPr>
          <w:rFonts w:ascii="仿宋" w:hAnsi="仿宋" w:eastAsia="仿宋" w:cs="Microsoft JhengHei"/>
          <w:sz w:val="32"/>
          <w:szCs w:val="32"/>
          <w:lang w:eastAsia="zh-CN"/>
        </w:rPr>
        <w:t>。</w:t>
      </w:r>
    </w:p>
    <w:p>
      <w:pPr>
        <w:pStyle w:val="5"/>
        <w:spacing w:line="560" w:lineRule="exact"/>
        <w:ind w:left="0" w:firstLine="712" w:firstLineChars="200"/>
        <w:jc w:val="both"/>
        <w:rPr>
          <w:rFonts w:ascii="仿宋" w:hAnsi="仿宋" w:eastAsia="仿宋" w:cs="Microsoft JhengHei"/>
          <w:sz w:val="32"/>
          <w:szCs w:val="32"/>
          <w:lang w:eastAsia="zh-CN"/>
        </w:rPr>
      </w:pPr>
      <w:r>
        <w:rPr>
          <w:rFonts w:ascii="仿宋" w:hAnsi="仿宋" w:eastAsia="仿宋" w:cs="Arial"/>
          <w:spacing w:val="18"/>
          <w:sz w:val="32"/>
          <w:szCs w:val="32"/>
          <w:lang w:eastAsia="zh-CN"/>
        </w:rPr>
        <w:t>2</w:t>
      </w:r>
      <w:r>
        <w:rPr>
          <w:rFonts w:ascii="仿宋" w:hAnsi="仿宋" w:eastAsia="仿宋" w:cs="Arial"/>
          <w:sz w:val="32"/>
          <w:szCs w:val="32"/>
          <w:lang w:eastAsia="zh-CN"/>
        </w:rPr>
        <w:t>.</w:t>
      </w:r>
      <w:r>
        <w:rPr>
          <w:rFonts w:ascii="仿宋" w:hAnsi="仿宋" w:eastAsia="仿宋"/>
          <w:spacing w:val="18"/>
          <w:sz w:val="32"/>
          <w:szCs w:val="32"/>
          <w:lang w:eastAsia="zh-CN"/>
        </w:rPr>
        <w:t>主持人说明举行入团仪式的意义</w:t>
      </w:r>
      <w:r>
        <w:rPr>
          <w:rFonts w:ascii="仿宋" w:hAnsi="仿宋" w:eastAsia="仿宋" w:cs="Microsoft JhengHei"/>
          <w:sz w:val="32"/>
          <w:szCs w:val="32"/>
          <w:lang w:eastAsia="zh-CN"/>
        </w:rPr>
        <w:t>,</w:t>
      </w:r>
      <w:r>
        <w:rPr>
          <w:rFonts w:ascii="仿宋" w:hAnsi="仿宋" w:eastAsia="仿宋"/>
          <w:spacing w:val="18"/>
          <w:sz w:val="32"/>
          <w:szCs w:val="32"/>
          <w:lang w:eastAsia="zh-CN"/>
        </w:rPr>
        <w:t>宣布新团员名单</w:t>
      </w:r>
      <w:r>
        <w:rPr>
          <w:rFonts w:ascii="仿宋" w:hAnsi="仿宋" w:eastAsia="仿宋" w:cs="Microsoft JhengHei"/>
          <w:sz w:val="32"/>
          <w:szCs w:val="32"/>
          <w:lang w:eastAsia="zh-CN"/>
        </w:rPr>
        <w:t>。</w:t>
      </w:r>
    </w:p>
    <w:p>
      <w:pPr>
        <w:pStyle w:val="5"/>
        <w:spacing w:line="560" w:lineRule="exact"/>
        <w:ind w:left="0" w:firstLine="708" w:firstLineChars="200"/>
        <w:jc w:val="both"/>
        <w:rPr>
          <w:rFonts w:ascii="仿宋" w:hAnsi="仿宋" w:eastAsia="仿宋" w:cs="Microsoft JhengHei"/>
          <w:sz w:val="32"/>
          <w:szCs w:val="32"/>
          <w:lang w:eastAsia="zh-CN"/>
        </w:rPr>
      </w:pPr>
      <w:r>
        <w:rPr>
          <w:rFonts w:ascii="仿宋" w:hAnsi="仿宋" w:eastAsia="仿宋" w:cs="Arial"/>
          <w:spacing w:val="17"/>
          <w:sz w:val="32"/>
          <w:szCs w:val="32"/>
          <w:lang w:eastAsia="zh-CN"/>
        </w:rPr>
        <w:t>3</w:t>
      </w:r>
      <w:r>
        <w:rPr>
          <w:rFonts w:ascii="仿宋" w:hAnsi="仿宋" w:eastAsia="仿宋" w:cs="Arial"/>
          <w:sz w:val="32"/>
          <w:szCs w:val="32"/>
          <w:lang w:eastAsia="zh-CN"/>
        </w:rPr>
        <w:t>.</w:t>
      </w:r>
      <w:r>
        <w:rPr>
          <w:rFonts w:ascii="仿宋" w:hAnsi="仿宋" w:eastAsia="仿宋"/>
          <w:spacing w:val="17"/>
          <w:sz w:val="32"/>
          <w:szCs w:val="32"/>
          <w:lang w:eastAsia="zh-CN"/>
        </w:rPr>
        <w:t>向新团员颁发团章</w:t>
      </w:r>
      <w:r>
        <w:rPr>
          <w:rFonts w:ascii="仿宋" w:hAnsi="仿宋" w:eastAsia="仿宋" w:cs="Microsoft JhengHei"/>
          <w:sz w:val="32"/>
          <w:szCs w:val="32"/>
          <w:lang w:eastAsia="zh-CN"/>
        </w:rPr>
        <w:t>、</w:t>
      </w:r>
      <w:r>
        <w:rPr>
          <w:rFonts w:ascii="仿宋" w:hAnsi="仿宋" w:eastAsia="仿宋"/>
          <w:spacing w:val="17"/>
          <w:sz w:val="32"/>
          <w:szCs w:val="32"/>
          <w:lang w:eastAsia="zh-CN"/>
        </w:rPr>
        <w:t>团员证和团徽</w:t>
      </w:r>
      <w:r>
        <w:rPr>
          <w:rFonts w:ascii="仿宋" w:hAnsi="仿宋" w:eastAsia="仿宋" w:cs="Microsoft JhengHei"/>
          <w:sz w:val="32"/>
          <w:szCs w:val="32"/>
          <w:lang w:eastAsia="zh-CN"/>
        </w:rPr>
        <w:t>,</w:t>
      </w:r>
      <w:r>
        <w:rPr>
          <w:rFonts w:ascii="仿宋" w:hAnsi="仿宋" w:eastAsia="仿宋"/>
          <w:spacing w:val="17"/>
          <w:sz w:val="32"/>
          <w:szCs w:val="32"/>
          <w:lang w:eastAsia="zh-CN"/>
        </w:rPr>
        <w:t>团徽佩戴在左胸前</w:t>
      </w:r>
      <w:r>
        <w:rPr>
          <w:rFonts w:ascii="仿宋" w:hAnsi="仿宋" w:eastAsia="仿宋" w:cs="Microsoft JhengHei"/>
          <w:sz w:val="32"/>
          <w:szCs w:val="32"/>
          <w:lang w:eastAsia="zh-CN"/>
        </w:rPr>
        <w:t>。</w:t>
      </w:r>
    </w:p>
    <w:p>
      <w:pPr>
        <w:pStyle w:val="5"/>
        <w:spacing w:line="560" w:lineRule="exact"/>
        <w:ind w:left="0" w:firstLine="712" w:firstLineChars="200"/>
        <w:jc w:val="both"/>
        <w:rPr>
          <w:rFonts w:hint="eastAsia" w:ascii="仿宋" w:hAnsi="仿宋" w:eastAsia="仿宋" w:cs="Microsoft JhengHei"/>
          <w:sz w:val="32"/>
          <w:szCs w:val="32"/>
          <w:lang w:eastAsia="zh-CN"/>
        </w:rPr>
      </w:pPr>
      <w:r>
        <w:rPr>
          <w:rFonts w:ascii="仿宋" w:hAnsi="仿宋" w:eastAsia="仿宋" w:cs="Arial"/>
          <w:spacing w:val="18"/>
          <w:sz w:val="32"/>
          <w:szCs w:val="32"/>
          <w:lang w:eastAsia="zh-CN"/>
        </w:rPr>
        <w:t>4</w:t>
      </w:r>
      <w:r>
        <w:rPr>
          <w:rFonts w:ascii="仿宋" w:hAnsi="仿宋" w:eastAsia="仿宋" w:cs="Arial"/>
          <w:sz w:val="32"/>
          <w:szCs w:val="32"/>
          <w:lang w:eastAsia="zh-CN"/>
        </w:rPr>
        <w:t>.</w:t>
      </w:r>
      <w:r>
        <w:rPr>
          <w:rFonts w:ascii="仿宋" w:hAnsi="仿宋" w:eastAsia="仿宋"/>
          <w:spacing w:val="18"/>
          <w:sz w:val="32"/>
          <w:szCs w:val="32"/>
          <w:lang w:eastAsia="zh-CN"/>
        </w:rPr>
        <w:t>上级团组织的代表或本级团组织负责人带领新团员宣誓</w:t>
      </w:r>
      <w:r>
        <w:rPr>
          <w:rFonts w:ascii="仿宋" w:hAnsi="仿宋" w:eastAsia="仿宋" w:cs="Microsoft JhengHei"/>
          <w:sz w:val="32"/>
          <w:szCs w:val="32"/>
          <w:lang w:eastAsia="zh-CN"/>
        </w:rPr>
        <w:t>。</w:t>
      </w:r>
    </w:p>
    <w:p>
      <w:pPr>
        <w:pStyle w:val="5"/>
        <w:spacing w:line="560" w:lineRule="exact"/>
        <w:ind w:left="0" w:firstLine="700" w:firstLineChars="200"/>
        <w:jc w:val="both"/>
        <w:rPr>
          <w:rFonts w:ascii="仿宋" w:hAnsi="仿宋" w:eastAsia="仿宋" w:cs="Microsoft JhengHei"/>
          <w:sz w:val="32"/>
          <w:szCs w:val="32"/>
          <w:lang w:eastAsia="zh-CN"/>
        </w:rPr>
      </w:pPr>
      <w:r>
        <w:rPr>
          <w:rFonts w:ascii="仿宋" w:hAnsi="仿宋" w:eastAsia="仿宋" w:cs="Microsoft JhengHei"/>
          <w:spacing w:val="15"/>
          <w:sz w:val="32"/>
          <w:szCs w:val="32"/>
          <w:lang w:eastAsia="zh-CN"/>
        </w:rPr>
        <w:t>(</w:t>
      </w:r>
      <w:r>
        <w:rPr>
          <w:rFonts w:ascii="仿宋" w:hAnsi="仿宋" w:eastAsia="仿宋" w:cs="Arial"/>
          <w:spacing w:val="19"/>
          <w:sz w:val="32"/>
          <w:szCs w:val="32"/>
          <w:lang w:eastAsia="zh-CN"/>
        </w:rPr>
        <w:t>1</w:t>
      </w:r>
      <w:r>
        <w:rPr>
          <w:rFonts w:ascii="仿宋" w:hAnsi="仿宋" w:eastAsia="仿宋" w:cs="Microsoft JhengHei"/>
          <w:sz w:val="32"/>
          <w:szCs w:val="32"/>
          <w:lang w:eastAsia="zh-CN"/>
        </w:rPr>
        <w:t>)</w:t>
      </w:r>
      <w:r>
        <w:rPr>
          <w:rFonts w:ascii="仿宋" w:hAnsi="仿宋" w:eastAsia="仿宋"/>
          <w:spacing w:val="19"/>
          <w:sz w:val="32"/>
          <w:szCs w:val="32"/>
          <w:lang w:eastAsia="zh-CN"/>
        </w:rPr>
        <w:t>宣誓人面向团旗立正</w:t>
      </w:r>
      <w:r>
        <w:rPr>
          <w:rFonts w:ascii="仿宋" w:hAnsi="仿宋" w:eastAsia="仿宋" w:cs="Microsoft JhengHei"/>
          <w:sz w:val="32"/>
          <w:szCs w:val="32"/>
          <w:lang w:eastAsia="zh-CN"/>
        </w:rPr>
        <w:t>,</w:t>
      </w:r>
      <w:r>
        <w:rPr>
          <w:rFonts w:ascii="仿宋" w:hAnsi="仿宋" w:eastAsia="仿宋"/>
          <w:spacing w:val="19"/>
          <w:sz w:val="32"/>
          <w:szCs w:val="32"/>
          <w:lang w:eastAsia="zh-CN"/>
        </w:rPr>
        <w:t>右手握拳</w:t>
      </w:r>
      <w:r>
        <w:rPr>
          <w:rFonts w:ascii="仿宋" w:hAnsi="仿宋" w:eastAsia="仿宋" w:cs="Microsoft JhengHei"/>
          <w:sz w:val="32"/>
          <w:szCs w:val="32"/>
          <w:lang w:eastAsia="zh-CN"/>
        </w:rPr>
        <w:t>,</w:t>
      </w:r>
      <w:r>
        <w:rPr>
          <w:rFonts w:ascii="仿宋" w:hAnsi="仿宋" w:eastAsia="仿宋"/>
          <w:spacing w:val="19"/>
          <w:sz w:val="32"/>
          <w:szCs w:val="32"/>
          <w:lang w:eastAsia="zh-CN"/>
        </w:rPr>
        <w:t>举过右肩</w:t>
      </w:r>
      <w:r>
        <w:rPr>
          <w:rFonts w:ascii="仿宋" w:hAnsi="仿宋" w:eastAsia="仿宋" w:cs="Microsoft JhengHei"/>
          <w:sz w:val="32"/>
          <w:szCs w:val="32"/>
          <w:lang w:eastAsia="zh-CN"/>
        </w:rPr>
        <w:t>。</w:t>
      </w:r>
    </w:p>
    <w:p>
      <w:pPr>
        <w:pStyle w:val="5"/>
        <w:spacing w:line="560" w:lineRule="exact"/>
        <w:ind w:left="0" w:firstLine="700" w:firstLineChars="200"/>
        <w:jc w:val="both"/>
        <w:rPr>
          <w:rFonts w:ascii="仿宋" w:hAnsi="仿宋" w:eastAsia="仿宋" w:cs="Microsoft JhengHei"/>
          <w:sz w:val="32"/>
          <w:szCs w:val="32"/>
          <w:lang w:eastAsia="zh-CN"/>
        </w:rPr>
      </w:pPr>
      <w:r>
        <w:rPr>
          <w:rFonts w:ascii="仿宋" w:hAnsi="仿宋" w:eastAsia="仿宋" w:cs="Microsoft JhengHei"/>
          <w:spacing w:val="15"/>
          <w:sz w:val="32"/>
          <w:szCs w:val="32"/>
          <w:lang w:eastAsia="zh-CN"/>
        </w:rPr>
        <w:t>(</w:t>
      </w:r>
      <w:r>
        <w:rPr>
          <w:rFonts w:ascii="仿宋" w:hAnsi="仿宋" w:eastAsia="仿宋" w:cs="Arial"/>
          <w:spacing w:val="19"/>
          <w:sz w:val="32"/>
          <w:szCs w:val="32"/>
          <w:lang w:eastAsia="zh-CN"/>
        </w:rPr>
        <w:t>2</w:t>
      </w:r>
      <w:r>
        <w:rPr>
          <w:rFonts w:ascii="仿宋" w:hAnsi="仿宋" w:eastAsia="仿宋" w:cs="Microsoft JhengHei"/>
          <w:sz w:val="32"/>
          <w:szCs w:val="32"/>
          <w:lang w:eastAsia="zh-CN"/>
        </w:rPr>
        <w:t>)</w:t>
      </w:r>
      <w:r>
        <w:rPr>
          <w:rFonts w:ascii="仿宋" w:hAnsi="仿宋" w:eastAsia="仿宋"/>
          <w:spacing w:val="19"/>
          <w:sz w:val="32"/>
          <w:szCs w:val="32"/>
          <w:lang w:eastAsia="zh-CN"/>
        </w:rPr>
        <w:t>领誓人逐句领读入团誓词</w:t>
      </w:r>
      <w:r>
        <w:rPr>
          <w:rFonts w:ascii="仿宋" w:hAnsi="仿宋" w:eastAsia="仿宋" w:cs="Microsoft JhengHei"/>
          <w:sz w:val="32"/>
          <w:szCs w:val="32"/>
          <w:lang w:eastAsia="zh-CN"/>
        </w:rPr>
        <w:t>,</w:t>
      </w:r>
      <w:r>
        <w:rPr>
          <w:rFonts w:ascii="仿宋" w:hAnsi="仿宋" w:eastAsia="仿宋"/>
          <w:spacing w:val="19"/>
          <w:sz w:val="32"/>
          <w:szCs w:val="32"/>
          <w:lang w:eastAsia="zh-CN"/>
        </w:rPr>
        <w:t>宣誓人跟读</w:t>
      </w:r>
      <w:r>
        <w:rPr>
          <w:rFonts w:ascii="仿宋" w:hAnsi="仿宋" w:eastAsia="仿宋" w:cs="Microsoft JhengHei"/>
          <w:sz w:val="32"/>
          <w:szCs w:val="32"/>
          <w:lang w:eastAsia="zh-CN"/>
        </w:rPr>
        <w:t>。</w:t>
      </w:r>
    </w:p>
    <w:p>
      <w:pPr>
        <w:pStyle w:val="5"/>
        <w:tabs>
          <w:tab w:val="left" w:pos="4389"/>
        </w:tabs>
        <w:spacing w:line="560" w:lineRule="exact"/>
        <w:ind w:left="0" w:firstLine="704" w:firstLineChars="200"/>
        <w:jc w:val="both"/>
        <w:rPr>
          <w:rFonts w:ascii="仿宋" w:hAnsi="仿宋" w:eastAsia="仿宋"/>
          <w:sz w:val="32"/>
          <w:szCs w:val="32"/>
          <w:lang w:eastAsia="zh-CN"/>
        </w:rPr>
        <w:sectPr>
          <w:footerReference r:id="rId3" w:type="default"/>
          <w:footerReference r:id="rId4" w:type="even"/>
          <w:pgSz w:w="11906" w:h="16840"/>
          <w:pgMar w:top="1560" w:right="1400" w:bottom="1680" w:left="1440" w:header="0" w:footer="1489" w:gutter="0"/>
          <w:cols w:space="720" w:num="1"/>
        </w:sectPr>
      </w:pPr>
      <w:r>
        <w:rPr>
          <w:rFonts w:ascii="仿宋" w:hAnsi="仿宋" w:eastAsia="仿宋" w:cs="Microsoft JhengHei"/>
          <w:spacing w:val="16"/>
          <w:sz w:val="32"/>
          <w:szCs w:val="32"/>
          <w:lang w:eastAsia="zh-CN"/>
        </w:rPr>
        <w:t>(</w:t>
      </w:r>
      <w:r>
        <w:rPr>
          <w:rFonts w:ascii="仿宋" w:hAnsi="仿宋" w:eastAsia="仿宋" w:cs="Arial"/>
          <w:spacing w:val="21"/>
          <w:sz w:val="32"/>
          <w:szCs w:val="32"/>
          <w:lang w:eastAsia="zh-CN"/>
        </w:rPr>
        <w:t>3</w:t>
      </w:r>
      <w:r>
        <w:rPr>
          <w:rFonts w:ascii="仿宋" w:hAnsi="仿宋" w:eastAsia="仿宋" w:cs="Microsoft JhengHei"/>
          <w:sz w:val="32"/>
          <w:szCs w:val="32"/>
          <w:lang w:eastAsia="zh-CN"/>
        </w:rPr>
        <w:t>)</w:t>
      </w:r>
      <w:r>
        <w:rPr>
          <w:rFonts w:ascii="仿宋" w:hAnsi="仿宋" w:eastAsia="仿宋"/>
          <w:sz w:val="32"/>
          <w:szCs w:val="32"/>
          <w:lang w:eastAsia="zh-CN"/>
        </w:rPr>
        <w:t>当领誓人念到</w:t>
      </w:r>
      <w:r>
        <w:rPr>
          <w:rFonts w:hint="eastAsia" w:ascii="仿宋" w:hAnsi="仿宋" w:eastAsia="仿宋" w:cs="Microsoft JhengHei"/>
          <w:sz w:val="32"/>
          <w:szCs w:val="32"/>
          <w:lang w:eastAsia="zh-CN"/>
        </w:rPr>
        <w:t>“</w:t>
      </w:r>
      <w:r>
        <w:rPr>
          <w:rFonts w:ascii="仿宋" w:hAnsi="仿宋" w:eastAsia="仿宋"/>
          <w:sz w:val="32"/>
          <w:szCs w:val="32"/>
          <w:lang w:eastAsia="zh-CN"/>
        </w:rPr>
        <w:t>宣誓人</w:t>
      </w:r>
      <w:r>
        <w:rPr>
          <w:rFonts w:hint="eastAsia" w:ascii="仿宋" w:hAnsi="仿宋" w:eastAsia="仿宋" w:cs="Microsoft JhengHei"/>
          <w:sz w:val="32"/>
          <w:szCs w:val="32"/>
          <w:lang w:eastAsia="zh-CN"/>
        </w:rPr>
        <w:t>”</w:t>
      </w:r>
      <w:r>
        <w:rPr>
          <w:rFonts w:ascii="仿宋" w:hAnsi="仿宋" w:eastAsia="仿宋"/>
          <w:spacing w:val="20"/>
          <w:sz w:val="32"/>
          <w:szCs w:val="32"/>
          <w:lang w:eastAsia="zh-CN"/>
        </w:rPr>
        <w:t>时</w:t>
      </w:r>
      <w:r>
        <w:rPr>
          <w:rFonts w:ascii="仿宋" w:hAnsi="仿宋" w:eastAsia="仿宋" w:cs="Microsoft JhengHei"/>
          <w:sz w:val="32"/>
          <w:szCs w:val="32"/>
          <w:lang w:eastAsia="zh-CN"/>
        </w:rPr>
        <w:t>,</w:t>
      </w:r>
      <w:r>
        <w:rPr>
          <w:rFonts w:ascii="仿宋" w:hAnsi="仿宋" w:eastAsia="仿宋"/>
          <w:sz w:val="32"/>
          <w:szCs w:val="32"/>
          <w:lang w:eastAsia="zh-CN"/>
        </w:rPr>
        <w:t>宣誓人应分别报出自己</w:t>
      </w:r>
    </w:p>
    <w:p>
      <w:pPr>
        <w:pStyle w:val="5"/>
        <w:spacing w:line="560" w:lineRule="exact"/>
        <w:jc w:val="both"/>
        <w:rPr>
          <w:rFonts w:ascii="仿宋" w:hAnsi="仿宋" w:eastAsia="仿宋" w:cs="Microsoft JhengHei"/>
          <w:sz w:val="32"/>
          <w:szCs w:val="32"/>
          <w:lang w:eastAsia="zh-CN"/>
        </w:rPr>
      </w:pPr>
      <w:r>
        <w:rPr>
          <w:rFonts w:ascii="仿宋" w:hAnsi="仿宋" w:eastAsia="仿宋"/>
          <w:spacing w:val="16"/>
          <w:sz w:val="32"/>
          <w:szCs w:val="32"/>
          <w:lang w:eastAsia="zh-CN"/>
        </w:rPr>
        <w:t>的姓名</w:t>
      </w:r>
      <w:r>
        <w:rPr>
          <w:rFonts w:ascii="仿宋" w:hAnsi="仿宋" w:eastAsia="仿宋" w:cs="Microsoft JhengHei"/>
          <w:sz w:val="32"/>
          <w:szCs w:val="32"/>
          <w:lang w:eastAsia="zh-CN"/>
        </w:rPr>
        <w:t>。</w:t>
      </w:r>
    </w:p>
    <w:p>
      <w:pPr>
        <w:pStyle w:val="5"/>
        <w:spacing w:line="560" w:lineRule="exact"/>
        <w:ind w:left="0" w:firstLine="708" w:firstLineChars="200"/>
        <w:jc w:val="both"/>
        <w:rPr>
          <w:rFonts w:ascii="仿宋" w:hAnsi="仿宋" w:eastAsia="仿宋" w:cs="Microsoft JhengHei"/>
          <w:sz w:val="32"/>
          <w:szCs w:val="32"/>
          <w:lang w:eastAsia="zh-CN"/>
        </w:rPr>
      </w:pPr>
      <w:r>
        <w:rPr>
          <w:rFonts w:ascii="仿宋" w:hAnsi="仿宋" w:eastAsia="仿宋" w:cs="Arial"/>
          <w:spacing w:val="17"/>
          <w:sz w:val="32"/>
          <w:szCs w:val="32"/>
          <w:lang w:eastAsia="zh-CN"/>
        </w:rPr>
        <w:t>5</w:t>
      </w:r>
      <w:r>
        <w:rPr>
          <w:rFonts w:ascii="仿宋" w:hAnsi="仿宋" w:eastAsia="仿宋" w:cs="Arial"/>
          <w:sz w:val="32"/>
          <w:szCs w:val="32"/>
          <w:lang w:eastAsia="zh-CN"/>
        </w:rPr>
        <w:t>.</w:t>
      </w:r>
      <w:r>
        <w:rPr>
          <w:rFonts w:ascii="仿宋" w:hAnsi="仿宋" w:eastAsia="仿宋"/>
          <w:spacing w:val="17"/>
          <w:sz w:val="32"/>
          <w:szCs w:val="32"/>
          <w:lang w:eastAsia="zh-CN"/>
        </w:rPr>
        <w:t>入团</w:t>
      </w:r>
      <w:r>
        <w:rPr>
          <w:rFonts w:ascii="仿宋" w:hAnsi="仿宋" w:eastAsia="仿宋"/>
          <w:sz w:val="32"/>
          <w:szCs w:val="32"/>
          <w:lang w:eastAsia="zh-CN"/>
        </w:rPr>
        <w:t>介绍人代表宣读</w:t>
      </w:r>
      <w:r>
        <w:rPr>
          <w:rFonts w:ascii="仿宋" w:hAnsi="仿宋" w:eastAsia="仿宋" w:cs="Microsoft JhengHei"/>
          <w:sz w:val="32"/>
          <w:szCs w:val="32"/>
          <w:lang w:eastAsia="zh-CN"/>
        </w:rPr>
        <w:t>《</w:t>
      </w:r>
      <w:r>
        <w:rPr>
          <w:rFonts w:ascii="仿宋" w:hAnsi="仿宋" w:eastAsia="仿宋"/>
          <w:sz w:val="32"/>
          <w:szCs w:val="32"/>
          <w:lang w:eastAsia="zh-CN"/>
        </w:rPr>
        <w:t>团章</w:t>
      </w:r>
      <w:r>
        <w:rPr>
          <w:rFonts w:ascii="仿宋" w:hAnsi="仿宋" w:eastAsia="仿宋" w:cs="Microsoft JhengHei"/>
          <w:sz w:val="32"/>
          <w:szCs w:val="32"/>
          <w:lang w:eastAsia="zh-CN"/>
        </w:rPr>
        <w:t>》</w:t>
      </w:r>
      <w:r>
        <w:rPr>
          <w:rFonts w:ascii="仿宋" w:hAnsi="仿宋" w:eastAsia="仿宋"/>
          <w:sz w:val="32"/>
          <w:szCs w:val="32"/>
          <w:lang w:eastAsia="zh-CN"/>
        </w:rPr>
        <w:t>中有关团员的义务和权利</w:t>
      </w:r>
      <w:r>
        <w:rPr>
          <w:rFonts w:ascii="仿宋" w:hAnsi="仿宋" w:eastAsia="仿宋"/>
          <w:spacing w:val="17"/>
          <w:sz w:val="32"/>
          <w:szCs w:val="32"/>
          <w:lang w:eastAsia="zh-CN"/>
        </w:rPr>
        <w:t>的条款</w:t>
      </w:r>
      <w:r>
        <w:rPr>
          <w:rFonts w:ascii="仿宋" w:hAnsi="仿宋" w:eastAsia="仿宋" w:cs="Microsoft JhengHei"/>
          <w:sz w:val="32"/>
          <w:szCs w:val="32"/>
          <w:lang w:eastAsia="zh-CN"/>
        </w:rPr>
        <w:t>。</w:t>
      </w:r>
    </w:p>
    <w:p>
      <w:pPr>
        <w:pStyle w:val="5"/>
        <w:spacing w:line="560" w:lineRule="exact"/>
        <w:ind w:left="0" w:firstLine="708" w:firstLineChars="200"/>
        <w:jc w:val="both"/>
        <w:rPr>
          <w:rFonts w:ascii="仿宋" w:hAnsi="仿宋" w:eastAsia="仿宋" w:cs="Microsoft JhengHei"/>
          <w:sz w:val="32"/>
          <w:szCs w:val="32"/>
          <w:lang w:eastAsia="zh-CN"/>
        </w:rPr>
      </w:pPr>
      <w:r>
        <w:rPr>
          <w:rFonts w:ascii="仿宋" w:hAnsi="仿宋" w:eastAsia="仿宋" w:cs="Arial"/>
          <w:spacing w:val="17"/>
          <w:sz w:val="32"/>
          <w:szCs w:val="32"/>
          <w:lang w:eastAsia="zh-CN"/>
        </w:rPr>
        <w:t>6</w:t>
      </w:r>
      <w:r>
        <w:rPr>
          <w:rFonts w:ascii="仿宋" w:hAnsi="仿宋" w:eastAsia="仿宋" w:cs="Arial"/>
          <w:sz w:val="32"/>
          <w:szCs w:val="32"/>
          <w:lang w:eastAsia="zh-CN"/>
        </w:rPr>
        <w:t>.</w:t>
      </w:r>
      <w:r>
        <w:rPr>
          <w:rFonts w:ascii="仿宋" w:hAnsi="仿宋" w:eastAsia="仿宋"/>
          <w:spacing w:val="17"/>
          <w:sz w:val="32"/>
          <w:szCs w:val="32"/>
          <w:lang w:eastAsia="zh-CN"/>
        </w:rPr>
        <w:t>新团员代表发言</w:t>
      </w:r>
      <w:r>
        <w:rPr>
          <w:rFonts w:ascii="仿宋" w:hAnsi="仿宋" w:eastAsia="仿宋" w:cs="Microsoft JhengHei"/>
          <w:sz w:val="32"/>
          <w:szCs w:val="32"/>
          <w:lang w:eastAsia="zh-CN"/>
        </w:rPr>
        <w:t>。</w:t>
      </w:r>
    </w:p>
    <w:p>
      <w:pPr>
        <w:pStyle w:val="5"/>
        <w:spacing w:line="560" w:lineRule="exact"/>
        <w:ind w:left="0" w:firstLine="708" w:firstLineChars="200"/>
        <w:jc w:val="both"/>
        <w:rPr>
          <w:rFonts w:ascii="仿宋" w:hAnsi="仿宋" w:eastAsia="仿宋" w:cs="Microsoft JhengHei"/>
          <w:sz w:val="32"/>
          <w:szCs w:val="32"/>
          <w:lang w:eastAsia="zh-CN"/>
        </w:rPr>
      </w:pPr>
      <w:r>
        <w:rPr>
          <w:rFonts w:ascii="仿宋" w:hAnsi="仿宋" w:eastAsia="仿宋" w:cs="Arial"/>
          <w:spacing w:val="17"/>
          <w:sz w:val="32"/>
          <w:szCs w:val="32"/>
          <w:lang w:eastAsia="zh-CN"/>
        </w:rPr>
        <w:t>7</w:t>
      </w:r>
      <w:r>
        <w:rPr>
          <w:rFonts w:ascii="仿宋" w:hAnsi="仿宋" w:eastAsia="仿宋" w:cs="Arial"/>
          <w:sz w:val="32"/>
          <w:szCs w:val="32"/>
          <w:lang w:eastAsia="zh-CN"/>
        </w:rPr>
        <w:t>.</w:t>
      </w:r>
      <w:r>
        <w:rPr>
          <w:rFonts w:ascii="仿宋" w:hAnsi="仿宋" w:eastAsia="仿宋"/>
          <w:spacing w:val="17"/>
          <w:sz w:val="32"/>
          <w:szCs w:val="32"/>
          <w:lang w:eastAsia="zh-CN"/>
        </w:rPr>
        <w:t>老团员代表发言</w:t>
      </w:r>
      <w:r>
        <w:rPr>
          <w:rFonts w:ascii="仿宋" w:hAnsi="仿宋" w:eastAsia="仿宋" w:cs="Microsoft JhengHei"/>
          <w:sz w:val="32"/>
          <w:szCs w:val="32"/>
          <w:lang w:eastAsia="zh-CN"/>
        </w:rPr>
        <w:t>。</w:t>
      </w:r>
    </w:p>
    <w:p>
      <w:pPr>
        <w:pStyle w:val="5"/>
        <w:spacing w:line="560" w:lineRule="exact"/>
        <w:ind w:left="0" w:firstLine="708" w:firstLineChars="200"/>
        <w:jc w:val="both"/>
        <w:rPr>
          <w:rFonts w:ascii="仿宋" w:hAnsi="仿宋" w:eastAsia="仿宋" w:cs="Microsoft JhengHei"/>
          <w:sz w:val="32"/>
          <w:szCs w:val="32"/>
          <w:lang w:eastAsia="zh-CN"/>
        </w:rPr>
      </w:pPr>
      <w:r>
        <w:rPr>
          <w:rFonts w:ascii="仿宋" w:hAnsi="仿宋" w:eastAsia="仿宋" w:cs="Arial"/>
          <w:spacing w:val="17"/>
          <w:sz w:val="32"/>
          <w:szCs w:val="32"/>
          <w:lang w:eastAsia="zh-CN"/>
        </w:rPr>
        <w:t>8</w:t>
      </w:r>
      <w:r>
        <w:rPr>
          <w:rFonts w:ascii="仿宋" w:hAnsi="仿宋" w:eastAsia="仿宋" w:cs="Arial"/>
          <w:sz w:val="32"/>
          <w:szCs w:val="32"/>
          <w:lang w:eastAsia="zh-CN"/>
        </w:rPr>
        <w:t>.</w:t>
      </w:r>
      <w:r>
        <w:rPr>
          <w:rFonts w:ascii="仿宋" w:hAnsi="仿宋" w:eastAsia="仿宋"/>
          <w:spacing w:val="17"/>
          <w:sz w:val="32"/>
          <w:szCs w:val="32"/>
          <w:lang w:eastAsia="zh-CN"/>
        </w:rPr>
        <w:t>党组</w:t>
      </w:r>
      <w:r>
        <w:rPr>
          <w:rFonts w:ascii="仿宋" w:hAnsi="仿宋" w:eastAsia="仿宋"/>
          <w:sz w:val="32"/>
          <w:szCs w:val="32"/>
          <w:lang w:eastAsia="zh-CN"/>
        </w:rPr>
        <w:t>织负责</w:t>
      </w:r>
      <w:r>
        <w:rPr>
          <w:rFonts w:ascii="仿宋" w:hAnsi="仿宋" w:eastAsia="仿宋"/>
          <w:spacing w:val="17"/>
          <w:sz w:val="32"/>
          <w:szCs w:val="32"/>
          <w:lang w:eastAsia="zh-CN"/>
        </w:rPr>
        <w:t>人</w:t>
      </w:r>
      <w:r>
        <w:rPr>
          <w:rFonts w:ascii="仿宋" w:hAnsi="仿宋" w:eastAsia="仿宋" w:cs="Microsoft JhengHei"/>
          <w:sz w:val="32"/>
          <w:szCs w:val="32"/>
          <w:lang w:eastAsia="zh-CN"/>
        </w:rPr>
        <w:t>、</w:t>
      </w:r>
      <w:r>
        <w:rPr>
          <w:rFonts w:ascii="仿宋" w:hAnsi="仿宋" w:eastAsia="仿宋"/>
          <w:sz w:val="32"/>
          <w:szCs w:val="32"/>
          <w:lang w:eastAsia="zh-CN"/>
        </w:rPr>
        <w:t>上级团组织的代表或本级团组织负责人</w:t>
      </w:r>
      <w:r>
        <w:rPr>
          <w:rFonts w:ascii="仿宋" w:hAnsi="仿宋" w:eastAsia="仿宋"/>
          <w:spacing w:val="17"/>
          <w:sz w:val="32"/>
          <w:szCs w:val="32"/>
          <w:lang w:eastAsia="zh-CN"/>
        </w:rPr>
        <w:t>讲话</w:t>
      </w:r>
      <w:r>
        <w:rPr>
          <w:rFonts w:ascii="仿宋" w:hAnsi="仿宋" w:eastAsia="仿宋" w:cs="Microsoft JhengHei"/>
          <w:sz w:val="32"/>
          <w:szCs w:val="32"/>
          <w:lang w:eastAsia="zh-CN"/>
        </w:rPr>
        <w:t>,</w:t>
      </w:r>
      <w:r>
        <w:rPr>
          <w:rFonts w:ascii="仿宋" w:hAnsi="仿宋" w:eastAsia="仿宋"/>
          <w:spacing w:val="17"/>
          <w:sz w:val="32"/>
          <w:szCs w:val="32"/>
          <w:lang w:eastAsia="zh-CN"/>
        </w:rPr>
        <w:t>对新团员提出希望和要求</w:t>
      </w:r>
      <w:r>
        <w:rPr>
          <w:rFonts w:ascii="仿宋" w:hAnsi="仿宋" w:eastAsia="仿宋" w:cs="Microsoft JhengHei"/>
          <w:sz w:val="32"/>
          <w:szCs w:val="32"/>
          <w:lang w:eastAsia="zh-CN"/>
        </w:rPr>
        <w:t>。</w:t>
      </w:r>
    </w:p>
    <w:p>
      <w:pPr>
        <w:pStyle w:val="5"/>
        <w:spacing w:line="560" w:lineRule="exact"/>
        <w:ind w:left="0" w:firstLine="704" w:firstLineChars="200"/>
        <w:jc w:val="both"/>
        <w:rPr>
          <w:rFonts w:ascii="仿宋" w:hAnsi="仿宋" w:eastAsia="仿宋" w:cs="Microsoft JhengHei"/>
          <w:sz w:val="32"/>
          <w:szCs w:val="32"/>
          <w:lang w:eastAsia="zh-CN"/>
        </w:rPr>
      </w:pPr>
      <w:r>
        <w:rPr>
          <w:rFonts w:ascii="仿宋" w:hAnsi="仿宋" w:eastAsia="仿宋" w:cs="Arial"/>
          <w:spacing w:val="16"/>
          <w:sz w:val="32"/>
          <w:szCs w:val="32"/>
          <w:lang w:eastAsia="zh-CN"/>
        </w:rPr>
        <w:t>9</w:t>
      </w:r>
      <w:r>
        <w:rPr>
          <w:rFonts w:ascii="仿宋" w:hAnsi="仿宋" w:eastAsia="仿宋" w:cs="Arial"/>
          <w:sz w:val="32"/>
          <w:szCs w:val="32"/>
          <w:lang w:eastAsia="zh-CN"/>
        </w:rPr>
        <w:t>.</w:t>
      </w:r>
      <w:r>
        <w:rPr>
          <w:rFonts w:ascii="仿宋" w:hAnsi="仿宋" w:eastAsia="仿宋"/>
          <w:spacing w:val="16"/>
          <w:sz w:val="32"/>
          <w:szCs w:val="32"/>
          <w:lang w:eastAsia="zh-CN"/>
        </w:rPr>
        <w:t>唱团歌</w:t>
      </w:r>
      <w:r>
        <w:rPr>
          <w:rFonts w:ascii="仿宋" w:hAnsi="仿宋" w:eastAsia="仿宋" w:cs="Microsoft JhengHei"/>
          <w:sz w:val="32"/>
          <w:szCs w:val="32"/>
          <w:lang w:eastAsia="zh-CN"/>
        </w:rPr>
        <w:t>。</w:t>
      </w:r>
    </w:p>
    <w:p>
      <w:pPr>
        <w:pStyle w:val="5"/>
        <w:spacing w:line="560" w:lineRule="exact"/>
        <w:ind w:left="0" w:firstLine="628"/>
        <w:jc w:val="both"/>
        <w:rPr>
          <w:rFonts w:ascii="仿宋" w:hAnsi="仿宋" w:eastAsia="仿宋" w:cs="Microsoft JhengHei"/>
          <w:sz w:val="32"/>
          <w:szCs w:val="32"/>
          <w:lang w:eastAsia="zh-CN"/>
        </w:rPr>
      </w:pPr>
      <w:r>
        <w:rPr>
          <w:rFonts w:ascii="仿宋" w:hAnsi="仿宋" w:eastAsia="仿宋"/>
          <w:spacing w:val="16"/>
          <w:sz w:val="32"/>
          <w:szCs w:val="32"/>
          <w:lang w:eastAsia="zh-CN"/>
        </w:rPr>
        <w:t>在</w:t>
      </w:r>
      <w:r>
        <w:rPr>
          <w:rFonts w:ascii="仿宋" w:hAnsi="仿宋" w:eastAsia="仿宋"/>
          <w:spacing w:val="18"/>
          <w:sz w:val="32"/>
          <w:szCs w:val="32"/>
          <w:lang w:eastAsia="zh-CN"/>
        </w:rPr>
        <w:t>严格履行基本程序的基础上</w:t>
      </w:r>
      <w:r>
        <w:rPr>
          <w:rFonts w:ascii="仿宋" w:hAnsi="仿宋" w:eastAsia="仿宋" w:cs="Microsoft JhengHei"/>
          <w:sz w:val="32"/>
          <w:szCs w:val="32"/>
          <w:lang w:eastAsia="zh-CN"/>
        </w:rPr>
        <w:t>,</w:t>
      </w:r>
      <w:r>
        <w:rPr>
          <w:rFonts w:ascii="仿宋" w:hAnsi="仿宋" w:eastAsia="仿宋"/>
          <w:spacing w:val="22"/>
          <w:sz w:val="32"/>
          <w:szCs w:val="32"/>
          <w:lang w:eastAsia="zh-CN"/>
        </w:rPr>
        <w:t>可对入团仪式内容和形式</w:t>
      </w:r>
      <w:r>
        <w:rPr>
          <w:rFonts w:ascii="仿宋" w:hAnsi="仿宋" w:eastAsia="仿宋"/>
          <w:sz w:val="32"/>
          <w:szCs w:val="32"/>
          <w:lang w:eastAsia="zh-CN"/>
        </w:rPr>
        <w:t>进</w:t>
      </w:r>
      <w:r>
        <w:rPr>
          <w:rFonts w:ascii="仿宋" w:hAnsi="仿宋" w:eastAsia="仿宋"/>
          <w:spacing w:val="18"/>
          <w:sz w:val="32"/>
          <w:szCs w:val="32"/>
          <w:lang w:eastAsia="zh-CN"/>
        </w:rPr>
        <w:t>行进一步充实和创新</w:t>
      </w:r>
      <w:r>
        <w:rPr>
          <w:rFonts w:ascii="仿宋" w:hAnsi="仿宋" w:eastAsia="仿宋" w:cs="Microsoft JhengHei"/>
          <w:sz w:val="32"/>
          <w:szCs w:val="32"/>
          <w:lang w:eastAsia="zh-CN"/>
        </w:rPr>
        <w:t>。</w:t>
      </w:r>
    </w:p>
    <w:p>
      <w:pPr>
        <w:pStyle w:val="5"/>
        <w:spacing w:line="560" w:lineRule="exact"/>
        <w:ind w:left="0" w:firstLine="708" w:firstLineChars="200"/>
        <w:jc w:val="both"/>
        <w:rPr>
          <w:rFonts w:ascii="仿宋" w:hAnsi="仿宋" w:eastAsia="仿宋" w:cs="Microsoft JhengHei"/>
          <w:sz w:val="32"/>
          <w:szCs w:val="32"/>
          <w:lang w:eastAsia="zh-CN"/>
        </w:rPr>
      </w:pPr>
      <w:r>
        <w:rPr>
          <w:rFonts w:ascii="黑体" w:hAnsi="黑体" w:eastAsia="黑体" w:cs="Microsoft JhengHei"/>
          <w:spacing w:val="17"/>
          <w:sz w:val="32"/>
          <w:szCs w:val="32"/>
          <w:lang w:eastAsia="zh-CN"/>
        </w:rPr>
        <w:t>三、有关要求</w:t>
      </w:r>
    </w:p>
    <w:p>
      <w:pPr>
        <w:pStyle w:val="5"/>
        <w:spacing w:line="560" w:lineRule="exact"/>
        <w:ind w:left="0" w:firstLine="712" w:firstLineChars="200"/>
        <w:jc w:val="both"/>
        <w:rPr>
          <w:rFonts w:ascii="仿宋" w:hAnsi="仿宋" w:eastAsia="仿宋" w:cs="Microsoft JhengHei"/>
          <w:sz w:val="32"/>
          <w:szCs w:val="32"/>
          <w:lang w:eastAsia="zh-CN"/>
        </w:rPr>
      </w:pPr>
      <w:r>
        <w:rPr>
          <w:rFonts w:ascii="仿宋" w:hAnsi="仿宋" w:eastAsia="仿宋" w:cs="Arial"/>
          <w:spacing w:val="18"/>
          <w:sz w:val="32"/>
          <w:szCs w:val="32"/>
          <w:lang w:eastAsia="zh-CN"/>
        </w:rPr>
        <w:t>1</w:t>
      </w:r>
      <w:r>
        <w:rPr>
          <w:rFonts w:ascii="仿宋" w:hAnsi="仿宋" w:eastAsia="仿宋" w:cs="Arial"/>
          <w:sz w:val="32"/>
          <w:szCs w:val="32"/>
          <w:lang w:eastAsia="zh-CN"/>
        </w:rPr>
        <w:t>.</w:t>
      </w:r>
      <w:r>
        <w:rPr>
          <w:rFonts w:ascii="仿宋" w:hAnsi="仿宋" w:eastAsia="仿宋"/>
          <w:spacing w:val="18"/>
          <w:sz w:val="32"/>
          <w:szCs w:val="32"/>
          <w:lang w:eastAsia="zh-CN"/>
        </w:rPr>
        <w:t>入团</w:t>
      </w:r>
      <w:r>
        <w:rPr>
          <w:rFonts w:ascii="仿宋" w:hAnsi="仿宋" w:eastAsia="仿宋"/>
          <w:sz w:val="32"/>
          <w:szCs w:val="32"/>
          <w:lang w:eastAsia="zh-CN"/>
        </w:rPr>
        <w:t>仪式由团的基层委员</w:t>
      </w:r>
      <w:r>
        <w:rPr>
          <w:rFonts w:ascii="仿宋" w:hAnsi="仿宋" w:eastAsia="仿宋"/>
          <w:spacing w:val="18"/>
          <w:sz w:val="32"/>
          <w:szCs w:val="32"/>
          <w:lang w:eastAsia="zh-CN"/>
        </w:rPr>
        <w:t>会</w:t>
      </w:r>
      <w:r>
        <w:rPr>
          <w:rFonts w:ascii="仿宋" w:hAnsi="仿宋" w:eastAsia="仿宋" w:cs="Microsoft JhengHei"/>
          <w:sz w:val="32"/>
          <w:szCs w:val="32"/>
          <w:lang w:eastAsia="zh-CN"/>
        </w:rPr>
        <w:t>、</w:t>
      </w:r>
      <w:r>
        <w:rPr>
          <w:rFonts w:ascii="仿宋" w:hAnsi="仿宋" w:eastAsia="仿宋"/>
          <w:sz w:val="32"/>
          <w:szCs w:val="32"/>
          <w:lang w:eastAsia="zh-CN"/>
        </w:rPr>
        <w:t>总支部委员会或支部委员</w:t>
      </w:r>
      <w:r>
        <w:rPr>
          <w:rFonts w:ascii="仿宋" w:hAnsi="仿宋" w:eastAsia="仿宋"/>
          <w:spacing w:val="16"/>
          <w:sz w:val="32"/>
          <w:szCs w:val="32"/>
          <w:lang w:eastAsia="zh-CN"/>
        </w:rPr>
        <w:t>会</w:t>
      </w:r>
      <w:r>
        <w:rPr>
          <w:rFonts w:ascii="仿宋" w:hAnsi="仿宋" w:eastAsia="仿宋"/>
          <w:spacing w:val="18"/>
          <w:sz w:val="32"/>
          <w:szCs w:val="32"/>
          <w:lang w:eastAsia="zh-CN"/>
        </w:rPr>
        <w:t>组织</w:t>
      </w:r>
      <w:r>
        <w:rPr>
          <w:rFonts w:ascii="仿宋" w:hAnsi="仿宋" w:eastAsia="仿宋" w:cs="Microsoft JhengHei"/>
          <w:sz w:val="32"/>
          <w:szCs w:val="32"/>
          <w:lang w:eastAsia="zh-CN"/>
        </w:rPr>
        <w:t>,</w:t>
      </w:r>
      <w:r>
        <w:rPr>
          <w:rFonts w:ascii="仿宋" w:hAnsi="仿宋" w:eastAsia="仿宋"/>
          <w:spacing w:val="18"/>
          <w:sz w:val="32"/>
          <w:szCs w:val="32"/>
          <w:lang w:eastAsia="zh-CN"/>
        </w:rPr>
        <w:t>团小组不能组织</w:t>
      </w:r>
      <w:r>
        <w:rPr>
          <w:rFonts w:ascii="仿宋" w:hAnsi="仿宋" w:eastAsia="仿宋" w:cs="Microsoft JhengHei"/>
          <w:sz w:val="32"/>
          <w:szCs w:val="32"/>
          <w:lang w:eastAsia="zh-CN"/>
        </w:rPr>
        <w:t>。</w:t>
      </w:r>
    </w:p>
    <w:p>
      <w:pPr>
        <w:pStyle w:val="5"/>
        <w:spacing w:line="560" w:lineRule="exact"/>
        <w:ind w:left="0" w:firstLine="704" w:firstLineChars="200"/>
        <w:jc w:val="both"/>
        <w:rPr>
          <w:rFonts w:ascii="仿宋" w:hAnsi="仿宋" w:eastAsia="仿宋" w:cs="Microsoft JhengHei"/>
          <w:sz w:val="32"/>
          <w:szCs w:val="32"/>
          <w:lang w:eastAsia="zh-CN"/>
        </w:rPr>
      </w:pPr>
      <w:r>
        <w:rPr>
          <w:rFonts w:ascii="仿宋" w:hAnsi="仿宋" w:eastAsia="仿宋" w:cs="Arial"/>
          <w:spacing w:val="16"/>
          <w:sz w:val="32"/>
          <w:szCs w:val="32"/>
          <w:lang w:eastAsia="zh-CN"/>
        </w:rPr>
        <w:t>2</w:t>
      </w:r>
      <w:r>
        <w:rPr>
          <w:rFonts w:ascii="仿宋" w:hAnsi="仿宋" w:eastAsia="仿宋" w:cs="Arial"/>
          <w:sz w:val="32"/>
          <w:szCs w:val="32"/>
          <w:lang w:eastAsia="zh-CN"/>
        </w:rPr>
        <w:t>.</w:t>
      </w:r>
      <w:r>
        <w:rPr>
          <w:rFonts w:ascii="仿宋" w:hAnsi="仿宋" w:eastAsia="仿宋"/>
          <w:spacing w:val="16"/>
          <w:sz w:val="32"/>
          <w:szCs w:val="32"/>
          <w:lang w:eastAsia="zh-CN"/>
        </w:rPr>
        <w:t>入团仪</w:t>
      </w:r>
      <w:r>
        <w:rPr>
          <w:rFonts w:ascii="仿宋" w:hAnsi="仿宋" w:eastAsia="仿宋"/>
          <w:sz w:val="32"/>
          <w:szCs w:val="32"/>
          <w:lang w:eastAsia="zh-CN"/>
        </w:rPr>
        <w:t>式应在上级团组织批复新发展团员之后一个月内</w:t>
      </w:r>
      <w:r>
        <w:rPr>
          <w:rFonts w:ascii="仿宋" w:hAnsi="仿宋" w:eastAsia="仿宋"/>
          <w:spacing w:val="16"/>
          <w:sz w:val="32"/>
          <w:szCs w:val="32"/>
          <w:lang w:eastAsia="zh-CN"/>
        </w:rPr>
        <w:t>举行</w:t>
      </w:r>
      <w:r>
        <w:rPr>
          <w:rFonts w:ascii="仿宋" w:hAnsi="仿宋" w:eastAsia="仿宋" w:cs="Microsoft JhengHei"/>
          <w:sz w:val="32"/>
          <w:szCs w:val="32"/>
          <w:lang w:eastAsia="zh-CN"/>
        </w:rPr>
        <w:t>,</w:t>
      </w:r>
      <w:r>
        <w:rPr>
          <w:rFonts w:ascii="仿宋" w:hAnsi="仿宋" w:eastAsia="仿宋"/>
          <w:spacing w:val="16"/>
          <w:sz w:val="32"/>
          <w:szCs w:val="32"/>
          <w:lang w:eastAsia="zh-CN"/>
        </w:rPr>
        <w:t>学校</w:t>
      </w:r>
      <w:r>
        <w:rPr>
          <w:rFonts w:ascii="仿宋" w:hAnsi="仿宋" w:eastAsia="仿宋"/>
          <w:spacing w:val="18"/>
          <w:sz w:val="32"/>
          <w:szCs w:val="32"/>
          <w:lang w:eastAsia="zh-CN"/>
        </w:rPr>
        <w:t>应</w:t>
      </w:r>
      <w:r>
        <w:rPr>
          <w:rFonts w:ascii="仿宋" w:hAnsi="仿宋" w:eastAsia="仿宋"/>
          <w:sz w:val="32"/>
          <w:szCs w:val="32"/>
          <w:lang w:eastAsia="zh-CN"/>
        </w:rPr>
        <w:t>在三个</w:t>
      </w:r>
      <w:r>
        <w:rPr>
          <w:rFonts w:ascii="仿宋" w:hAnsi="仿宋" w:eastAsia="仿宋"/>
          <w:spacing w:val="22"/>
          <w:sz w:val="32"/>
          <w:szCs w:val="32"/>
          <w:lang w:eastAsia="zh-CN"/>
        </w:rPr>
        <w:t>月</w:t>
      </w:r>
      <w:r>
        <w:rPr>
          <w:rFonts w:ascii="仿宋" w:hAnsi="仿宋" w:eastAsia="仿宋"/>
          <w:sz w:val="32"/>
          <w:szCs w:val="32"/>
          <w:lang w:eastAsia="zh-CN"/>
        </w:rPr>
        <w:t>内举</w:t>
      </w:r>
      <w:r>
        <w:rPr>
          <w:rFonts w:ascii="仿宋" w:hAnsi="仿宋" w:eastAsia="仿宋"/>
          <w:spacing w:val="16"/>
          <w:sz w:val="32"/>
          <w:szCs w:val="32"/>
          <w:lang w:eastAsia="zh-CN"/>
        </w:rPr>
        <w:t>行</w:t>
      </w:r>
      <w:r>
        <w:rPr>
          <w:rFonts w:ascii="仿宋" w:hAnsi="仿宋" w:eastAsia="仿宋" w:cs="Microsoft JhengHei"/>
          <w:sz w:val="32"/>
          <w:szCs w:val="32"/>
          <w:lang w:eastAsia="zh-CN"/>
        </w:rPr>
        <w:t>。</w:t>
      </w:r>
    </w:p>
    <w:p>
      <w:pPr>
        <w:pStyle w:val="5"/>
        <w:spacing w:line="560" w:lineRule="exact"/>
        <w:ind w:left="0" w:firstLine="712" w:firstLineChars="200"/>
        <w:jc w:val="both"/>
        <w:rPr>
          <w:rFonts w:hint="default" w:ascii="仿宋" w:hAnsi="仿宋" w:eastAsia="仿宋"/>
          <w:spacing w:val="18"/>
          <w:sz w:val="32"/>
          <w:szCs w:val="32"/>
          <w:lang w:val="en-US" w:eastAsia="zh-CN"/>
        </w:rPr>
      </w:pPr>
      <w:r>
        <w:rPr>
          <w:rFonts w:ascii="仿宋" w:hAnsi="仿宋" w:eastAsia="仿宋" w:cs="Arial"/>
          <w:spacing w:val="18"/>
          <w:sz w:val="32"/>
          <w:szCs w:val="32"/>
          <w:lang w:eastAsia="zh-CN"/>
        </w:rPr>
        <w:t>3</w:t>
      </w:r>
      <w:r>
        <w:rPr>
          <w:rFonts w:ascii="仿宋" w:hAnsi="仿宋" w:eastAsia="仿宋" w:cs="Arial"/>
          <w:sz w:val="32"/>
          <w:szCs w:val="32"/>
          <w:lang w:eastAsia="zh-CN"/>
        </w:rPr>
        <w:t>.</w:t>
      </w:r>
      <w:r>
        <w:rPr>
          <w:rFonts w:hint="eastAsia" w:ascii="仿宋" w:hAnsi="仿宋" w:eastAsia="仿宋"/>
          <w:spacing w:val="18"/>
          <w:sz w:val="32"/>
          <w:szCs w:val="32"/>
          <w:lang w:eastAsia="zh-CN"/>
        </w:rPr>
        <w:t>各学院要高度重视，认真组织参加此次活动，请各学院团委书记做好新入团团员的参会工作。</w:t>
      </w:r>
    </w:p>
    <w:sectPr>
      <w:footerReference r:id="rId5" w:type="default"/>
      <w:pgSz w:w="11920" w:h="16840"/>
      <w:pgMar w:top="1580" w:right="1400" w:bottom="280" w:left="146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0" w:lineRule="exact"/>
      <w:rPr>
        <w:rFonts w:hint="eastAsia"/>
        <w:sz w:val="20"/>
        <w:szCs w:val="20"/>
        <w:lang w:eastAsia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0" w:lineRule="atLeast"/>
      <w:rPr>
        <w:sz w:val="4"/>
        <w:szCs w:val="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E0"/>
    <w:rsid w:val="000B1843"/>
    <w:rsid w:val="00233D01"/>
    <w:rsid w:val="005B34D0"/>
    <w:rsid w:val="00CF5895"/>
    <w:rsid w:val="00F65DE0"/>
    <w:rsid w:val="07B4093D"/>
    <w:rsid w:val="3E8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outlineLvl w:val="0"/>
    </w:pPr>
    <w:rPr>
      <w:rFonts w:ascii="Microsoft JhengHei" w:hAnsi="Microsoft JhengHei" w:eastAsia="Microsoft JhengHei"/>
      <w:sz w:val="39"/>
      <w:szCs w:val="39"/>
    </w:rPr>
  </w:style>
  <w:style w:type="paragraph" w:styleId="3">
    <w:name w:val="heading 2"/>
    <w:basedOn w:val="1"/>
    <w:next w:val="1"/>
    <w:qFormat/>
    <w:uiPriority w:val="1"/>
    <w:pPr>
      <w:outlineLvl w:val="1"/>
    </w:pPr>
    <w:rPr>
      <w:rFonts w:ascii="宋体" w:hAnsi="宋体" w:eastAsia="宋体"/>
      <w:sz w:val="31"/>
      <w:szCs w:val="31"/>
    </w:rPr>
  </w:style>
  <w:style w:type="paragraph" w:styleId="4">
    <w:name w:val="heading 3"/>
    <w:basedOn w:val="1"/>
    <w:next w:val="1"/>
    <w:qFormat/>
    <w:uiPriority w:val="1"/>
    <w:pPr>
      <w:ind w:left="20"/>
      <w:outlineLvl w:val="2"/>
    </w:pPr>
    <w:rPr>
      <w:rFonts w:ascii="宋体" w:hAnsi="宋体" w:eastAsia="宋体"/>
      <w:sz w:val="30"/>
      <w:szCs w:val="30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00"/>
    </w:pPr>
    <w:rPr>
      <w:rFonts w:ascii="Microsoft JhengHei" w:hAnsi="Microsoft JhengHei" w:eastAsia="Microsoft JhengHei"/>
      <w:sz w:val="29"/>
      <w:szCs w:val="29"/>
    </w:rPr>
  </w:style>
  <w:style w:type="paragraph" w:styleId="6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页眉 Char"/>
    <w:basedOn w:val="9"/>
    <w:link w:val="7"/>
    <w:uiPriority w:val="99"/>
    <w:rPr>
      <w:sz w:val="18"/>
      <w:szCs w:val="18"/>
    </w:rPr>
  </w:style>
  <w:style w:type="character" w:customStyle="1" w:styleId="14">
    <w:name w:val="页脚 Char"/>
    <w:basedOn w:val="9"/>
    <w:link w:val="6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721</Words>
  <Characters>743</Characters>
  <Lines>5</Lines>
  <Paragraphs>1</Paragraphs>
  <TotalTime>3</TotalTime>
  <ScaleCrop>false</ScaleCrop>
  <LinksUpToDate>false</LinksUpToDate>
  <CharactersWithSpaces>743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2021-03-19T11:51:00Z</dcterms:created>
  <dc:creator>作者</dc:creator>
  <cp:keywords>关键字</cp:keywords>
  <cp:lastModifiedBy>本绿</cp:lastModifiedBy>
  <dcterms:modified xsi:type="dcterms:W3CDTF">2022-04-15T14:07:09Z</dcterms:modified>
  <dc:subject>科目</dc:subject>
  <dc:title>标题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2021-03-19T00:00:00Z</vt:filetime>
  </property>
  <property fmtid="{D5CDD505-2E9C-101B-9397-08002B2CF9AE}" pid="3" name="LastSaved">
    <vt:filetime>2021-03-19T00:00:00Z</vt:filetime>
  </property>
  <property fmtid="{D5CDD505-2E9C-101B-9397-08002B2CF9AE}" pid="4" name="KSOProductBuildVer">
    <vt:lpwstr>2052-11.1.0.11365</vt:lpwstr>
  </property>
  <property fmtid="{D5CDD505-2E9C-101B-9397-08002B2CF9AE}" pid="5" name="ICV">
    <vt:lpwstr>E8EEBBAA996B43BCB725B052BB387A52</vt:lpwstr>
  </property>
</Properties>
</file>